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9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Default="00BF6B59" w:rsidP="00BF6B59">
      <w:pPr>
        <w:rPr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-440055</wp:posOffset>
            </wp:positionV>
            <wp:extent cx="1355725" cy="575310"/>
            <wp:effectExtent l="19050" t="0" r="0" b="0"/>
            <wp:wrapTight wrapText="bothSides">
              <wp:wrapPolygon edited="0">
                <wp:start x="-304" y="0"/>
                <wp:lineTo x="-304" y="20742"/>
                <wp:lineTo x="21549" y="20742"/>
                <wp:lineTo x="21549" y="0"/>
                <wp:lineTo x="-304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dell’Istruzione, dell’Università e della Ricerca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Ufficio Scolastico Regionale per il Lazio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ISTITUTO di ISTRUZIONE SUPERIORE  STATALE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 CESARE  BATTISTI ”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Via dei Lauri 1 - 00049 Velletri (RM) – </w:t>
      </w:r>
      <w:proofErr w:type="spellStart"/>
      <w:r>
        <w:rPr>
          <w:b/>
          <w:sz w:val="18"/>
          <w:szCs w:val="18"/>
        </w:rPr>
        <w:t>Distr</w:t>
      </w:r>
      <w:proofErr w:type="spellEnd"/>
      <w:r>
        <w:rPr>
          <w:b/>
          <w:sz w:val="18"/>
          <w:szCs w:val="18"/>
        </w:rPr>
        <w:t>. 39 - C.F. 95017570581 - Cod. Min. RMIS05200R</w:t>
      </w:r>
    </w:p>
    <w:p w:rsidR="00BF6B59" w:rsidRDefault="00BF6B59" w:rsidP="00BF6B5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Sede Uffici e Amministrazione Via F. Parri, 14 - 00049  Velletri  </w:t>
      </w:r>
      <w:proofErr w:type="spellStart"/>
      <w:r>
        <w:rPr>
          <w:b/>
          <w:bCs/>
          <w:sz w:val="18"/>
          <w:szCs w:val="18"/>
        </w:rPr>
        <w:t>tel</w:t>
      </w:r>
      <w:proofErr w:type="spellEnd"/>
      <w:r>
        <w:rPr>
          <w:b/>
          <w:bCs/>
          <w:sz w:val="18"/>
          <w:szCs w:val="18"/>
        </w:rPr>
        <w:t xml:space="preserve"> 06 121125645 fax 06 9640257</w:t>
      </w:r>
    </w:p>
    <w:p w:rsidR="00BF6B59" w:rsidRDefault="00BF6B59" w:rsidP="00BF6B5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Corsi Liceo Art. Tecnico Agrario  e  CAT via Parri 14 </w:t>
      </w:r>
      <w:proofErr w:type="spellStart"/>
      <w:r>
        <w:rPr>
          <w:b/>
          <w:bCs/>
          <w:sz w:val="18"/>
          <w:szCs w:val="18"/>
        </w:rPr>
        <w:t>tel</w:t>
      </w:r>
      <w:proofErr w:type="spellEnd"/>
      <w:r>
        <w:rPr>
          <w:b/>
          <w:bCs/>
          <w:sz w:val="18"/>
          <w:szCs w:val="18"/>
        </w:rPr>
        <w:t xml:space="preserve"> 06 121125645 fax 06 9640257</w:t>
      </w:r>
    </w:p>
    <w:p w:rsidR="00BF6B59" w:rsidRDefault="00BF6B59" w:rsidP="00BF6B5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Corsi Tecnico AFM / SI  e Prof.  SC via dei Lauri n. 1 </w:t>
      </w:r>
      <w:proofErr w:type="spellStart"/>
      <w:r>
        <w:rPr>
          <w:b/>
          <w:bCs/>
          <w:sz w:val="18"/>
          <w:szCs w:val="18"/>
        </w:rPr>
        <w:t>tel</w:t>
      </w:r>
      <w:proofErr w:type="spellEnd"/>
      <w:r>
        <w:rPr>
          <w:b/>
          <w:bCs/>
          <w:sz w:val="18"/>
          <w:szCs w:val="18"/>
        </w:rPr>
        <w:t xml:space="preserve"> 06 1211 25 127  fax  06 963 7815</w:t>
      </w:r>
    </w:p>
    <w:p w:rsidR="00BF6B59" w:rsidRDefault="00BF6B59" w:rsidP="00BF6B5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Eventi Artistici e Mostre Polo Espositivo via L. Novelli 3 - Velletri</w:t>
      </w:r>
    </w:p>
    <w:p w:rsidR="00BF6B59" w:rsidRDefault="00BF6B59" w:rsidP="00BF6B59">
      <w:pPr>
        <w:jc w:val="center"/>
        <w:rPr>
          <w:b/>
          <w:spacing w:val="80"/>
          <w:sz w:val="18"/>
          <w:szCs w:val="18"/>
        </w:rPr>
      </w:pPr>
      <w:r>
        <w:rPr>
          <w:b/>
          <w:spacing w:val="80"/>
          <w:sz w:val="18"/>
          <w:szCs w:val="18"/>
        </w:rPr>
        <w:t>Indirizzi di Studio: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Liceo Artistico Sezioni Architettura, Arti Figurative e Design cod. RMSD05201N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Professionale Servizi Commerciali cod. RMRC05201Q </w:t>
      </w:r>
    </w:p>
    <w:p w:rsidR="00BF6B59" w:rsidRDefault="00BF6B59" w:rsidP="00BF6B59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Tecnico Agrario – Agroalimentare cod.  RMTA05201L  - cod. CC  RMTA05202N</w:t>
      </w:r>
    </w:p>
    <w:p w:rsidR="00BF6B59" w:rsidRDefault="00BF6B59" w:rsidP="00BF6B59">
      <w:pPr>
        <w:tabs>
          <w:tab w:val="left" w:pos="5880"/>
        </w:tabs>
        <w:ind w:right="-1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Tecnico Amministrazione Finanza e Marketing e Sistemi Informativi Aziendali  cod. RMTD052013</w:t>
      </w:r>
    </w:p>
    <w:p w:rsidR="00BF6B59" w:rsidRDefault="00BF6B59" w:rsidP="00BF6B5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Tecnico Costruzione Ambiente e Territorio - Geometri - cod. RMTL05201D</w:t>
      </w:r>
    </w:p>
    <w:p w:rsidR="00BF6B59" w:rsidRDefault="00BF6B59" w:rsidP="00BF6B5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 mail: </w:t>
      </w:r>
      <w:hyperlink r:id="rId6" w:history="1">
        <w:r>
          <w:rPr>
            <w:rStyle w:val="Collegamentoipertestuale"/>
            <w:b/>
            <w:sz w:val="18"/>
            <w:szCs w:val="18"/>
          </w:rPr>
          <w:t>RMIS05200R@istruzione.it</w:t>
        </w:r>
      </w:hyperlink>
      <w:r>
        <w:rPr>
          <w:b/>
          <w:sz w:val="18"/>
          <w:szCs w:val="18"/>
        </w:rPr>
        <w:t xml:space="preserve"> - </w:t>
      </w:r>
      <w:hyperlink r:id="rId7" w:history="1">
        <w:r>
          <w:rPr>
            <w:rStyle w:val="Collegamentoipertestuale"/>
            <w:b/>
            <w:sz w:val="18"/>
            <w:szCs w:val="18"/>
          </w:rPr>
          <w:t>RMIS05200R@pec.istruzione.it</w:t>
        </w:r>
      </w:hyperlink>
      <w:r>
        <w:rPr>
          <w:b/>
          <w:sz w:val="18"/>
          <w:szCs w:val="18"/>
        </w:rPr>
        <w:t xml:space="preserve"> – sito web: </w:t>
      </w:r>
      <w:hyperlink r:id="rId8" w:history="1">
        <w:r>
          <w:rPr>
            <w:rStyle w:val="Collegamentoipertestuale"/>
            <w:b/>
            <w:sz w:val="18"/>
            <w:szCs w:val="18"/>
          </w:rPr>
          <w:t>www.iisbattistivelletri.gov.it</w:t>
        </w:r>
      </w:hyperlink>
    </w:p>
    <w:p w:rsidR="00BF6B59" w:rsidRDefault="00BF6B59" w:rsidP="00BF6B59">
      <w:pPr>
        <w:jc w:val="both"/>
      </w:pPr>
    </w:p>
    <w:p w:rsidR="00BF6B59" w:rsidRPr="006E70EF" w:rsidRDefault="00BF6B59" w:rsidP="00BF6B59">
      <w:pPr>
        <w:jc w:val="both"/>
      </w:pPr>
      <w:r>
        <w:t xml:space="preserve">     </w:t>
      </w:r>
      <w:proofErr w:type="spellStart"/>
      <w:r>
        <w:t>Prot</w:t>
      </w:r>
      <w:proofErr w:type="spellEnd"/>
      <w:r>
        <w:t>. n</w:t>
      </w:r>
      <w:r w:rsidR="005F0A6D">
        <w:t xml:space="preserve"> 6363/</w:t>
      </w:r>
      <w:proofErr w:type="spellStart"/>
      <w:r w:rsidR="005F0A6D">
        <w:t>IV</w:t>
      </w:r>
      <w:proofErr w:type="spellEnd"/>
      <w:r w:rsidR="005F0A6D">
        <w:t>.10.1</w:t>
      </w:r>
      <w:r>
        <w:t xml:space="preserve"> </w:t>
      </w:r>
      <w:r w:rsidRPr="00812824">
        <w:t xml:space="preserve">                                                                                      </w:t>
      </w:r>
      <w:r w:rsidR="005F0A6D">
        <w:t xml:space="preserve">       </w:t>
      </w:r>
      <w:r>
        <w:t xml:space="preserve">Velletri, </w:t>
      </w:r>
      <w:r w:rsidR="005F0A6D">
        <w:t>25/10/2019</w:t>
      </w:r>
      <w:r>
        <w:t xml:space="preserve"> </w:t>
      </w:r>
    </w:p>
    <w:p w:rsidR="00BF6B59" w:rsidRDefault="00BF6B59" w:rsidP="00BF6B59">
      <w:pPr>
        <w:jc w:val="right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865D3F">
        <w:rPr>
          <w:sz w:val="20"/>
          <w:szCs w:val="20"/>
        </w:rPr>
        <w:t xml:space="preserve"> 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42D86">
        <w:rPr>
          <w:rFonts w:ascii="Verdana" w:hAnsi="Verdana"/>
        </w:rPr>
        <w:t>Al Dirigente Scolastico</w:t>
      </w: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</w:rPr>
      </w:pPr>
      <w:r w:rsidRPr="00C42D86">
        <w:rPr>
          <w:rFonts w:ascii="Verdana" w:hAnsi="Verdana"/>
        </w:rPr>
        <w:t>Al Referente Orientamento</w:t>
      </w: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</w:rPr>
      </w:pPr>
      <w:r w:rsidRPr="00C42D86">
        <w:rPr>
          <w:rFonts w:ascii="Verdana" w:hAnsi="Verdana"/>
        </w:rPr>
        <w:t>A Genitori e Alunni</w:t>
      </w:r>
    </w:p>
    <w:p w:rsidR="00BF6B59" w:rsidRPr="00C42D86" w:rsidRDefault="00BF6B59" w:rsidP="00BF6B59">
      <w:pPr>
        <w:spacing w:after="0" w:line="240" w:lineRule="auto"/>
      </w:pPr>
    </w:p>
    <w:p w:rsidR="00BF6B59" w:rsidRPr="00C42D86" w:rsidRDefault="00BF6B59" w:rsidP="00BF6B59">
      <w:pPr>
        <w:spacing w:after="0" w:line="240" w:lineRule="auto"/>
      </w:pP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r w:rsidRPr="00C42D86">
        <w:rPr>
          <w:rFonts w:ascii="Verdana" w:hAnsi="Verdana"/>
        </w:rPr>
        <w:t xml:space="preserve">Oggetto: </w:t>
      </w:r>
      <w:r w:rsidRPr="00C42D86">
        <w:rPr>
          <w:rFonts w:ascii="Verdana" w:hAnsi="Verdana"/>
          <w:b/>
          <w:bCs/>
        </w:rPr>
        <w:t xml:space="preserve">Orientamento Formativo </w:t>
      </w:r>
      <w:proofErr w:type="spellStart"/>
      <w:r w:rsidRPr="00C42D86">
        <w:rPr>
          <w:rFonts w:ascii="Verdana" w:hAnsi="Verdana"/>
          <w:b/>
          <w:bCs/>
        </w:rPr>
        <w:t>I.I.S.S.</w:t>
      </w:r>
      <w:proofErr w:type="spellEnd"/>
      <w:r w:rsidRPr="00C42D86">
        <w:rPr>
          <w:rFonts w:ascii="Verdana" w:hAnsi="Verdana"/>
          <w:b/>
          <w:bCs/>
        </w:rPr>
        <w:t xml:space="preserve"> “Cesare Battisti”</w:t>
      </w:r>
      <w:r w:rsidRPr="00C42D86">
        <w:rPr>
          <w:rFonts w:ascii="Verdana" w:hAnsi="Verdana"/>
        </w:rPr>
        <w:t xml:space="preserve"> (in entrata per l’anno scolastico 2020/2021) per l’anno scolastico 2019/2020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r w:rsidRPr="00C42D86">
        <w:rPr>
          <w:rFonts w:ascii="Verdana" w:hAnsi="Verdana"/>
          <w:b/>
          <w:bCs/>
        </w:rPr>
        <w:t>Gentili colleghi</w:t>
      </w:r>
      <w:r w:rsidRPr="00C42D86">
        <w:rPr>
          <w:rFonts w:ascii="Verdana" w:hAnsi="Verdana"/>
        </w:rPr>
        <w:t>,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r w:rsidRPr="00C42D86">
        <w:rPr>
          <w:rFonts w:ascii="Verdana" w:hAnsi="Verdana"/>
        </w:rPr>
        <w:t>ai fini dell’Orientamento, in vista delle iscrizioni 2020/2021, comunichiamo le nostre iniziative: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622E2E" w:rsidRDefault="00BF6B59" w:rsidP="00BF6B59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sz w:val="24"/>
          <w:szCs w:val="24"/>
        </w:rPr>
      </w:pPr>
      <w:r w:rsidRPr="00C42D86">
        <w:rPr>
          <w:rFonts w:ascii="Verdana" w:hAnsi="Verdana"/>
          <w:b/>
          <w:bCs/>
        </w:rPr>
        <w:t xml:space="preserve">Open </w:t>
      </w:r>
      <w:proofErr w:type="spellStart"/>
      <w:r w:rsidRPr="00C42D86">
        <w:rPr>
          <w:rFonts w:ascii="Verdana" w:hAnsi="Verdana"/>
          <w:b/>
          <w:bCs/>
        </w:rPr>
        <w:t>day</w:t>
      </w:r>
      <w:proofErr w:type="spellEnd"/>
      <w:r w:rsidRPr="00C42D86">
        <w:rPr>
          <w:rFonts w:ascii="Verdana" w:hAnsi="Verdana"/>
        </w:rPr>
        <w:t xml:space="preserve"> durante i quali accoglieremo alunni e genitori presso il nostro istituto nelle rispettive </w:t>
      </w:r>
      <w:r w:rsidRPr="00C42D86">
        <w:rPr>
          <w:rFonts w:ascii="Verdana" w:hAnsi="Verdana"/>
          <w:b/>
          <w:bCs/>
        </w:rPr>
        <w:t>sedi di via Parri (</w:t>
      </w:r>
      <w:r>
        <w:rPr>
          <w:rFonts w:ascii="Times" w:hAnsi="Times" w:cs="Times"/>
        </w:rPr>
        <w:t xml:space="preserve">Liceo Artistico Sezioni Architettura, Arti Figurative e Design,  Tecnico Agrario – Agroalimentare,  Tecnico Costruzione Ambiente e Territorio – Geometri) </w:t>
      </w:r>
      <w:r w:rsidRPr="00C42D86">
        <w:rPr>
          <w:rFonts w:ascii="Verdana" w:hAnsi="Verdana"/>
          <w:b/>
          <w:bCs/>
        </w:rPr>
        <w:t xml:space="preserve"> e Via dei Lauri (</w:t>
      </w:r>
      <w:r>
        <w:rPr>
          <w:rFonts w:ascii="Times" w:hAnsi="Times" w:cs="Times"/>
        </w:rPr>
        <w:t>Professionale Servizi Commerciali , Tecnico Amministrazione Finanza e Marketing e Sistemi Informativi Aziendali)</w:t>
      </w:r>
      <w:r>
        <w:rPr>
          <w:rFonts w:ascii="Times" w:hAnsi="Times" w:cs="Times"/>
          <w:sz w:val="24"/>
          <w:szCs w:val="24"/>
        </w:rPr>
        <w:t xml:space="preserve"> , </w:t>
      </w:r>
      <w:r w:rsidRPr="00C42D86">
        <w:rPr>
          <w:rFonts w:ascii="Verdana" w:hAnsi="Verdana"/>
        </w:rPr>
        <w:t>p</w:t>
      </w:r>
      <w:r>
        <w:rPr>
          <w:rFonts w:ascii="Verdana" w:hAnsi="Verdana"/>
        </w:rPr>
        <w:t xml:space="preserve">er illustrare la nostra offerta </w:t>
      </w:r>
      <w:r w:rsidRPr="00C42D86">
        <w:rPr>
          <w:rFonts w:ascii="Verdana" w:hAnsi="Verdana"/>
        </w:rPr>
        <w:t>formativa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10"/>
      </w:tblGrid>
      <w:tr w:rsidR="00BF6B59" w:rsidRPr="00D84628" w:rsidTr="002076AF"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lastRenderedPageBreak/>
              <w:t>GIORNO</w:t>
            </w:r>
          </w:p>
        </w:tc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ORARIO</w:t>
            </w:r>
          </w:p>
        </w:tc>
        <w:tc>
          <w:tcPr>
            <w:tcW w:w="3210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ORARIO</w:t>
            </w:r>
          </w:p>
        </w:tc>
      </w:tr>
      <w:tr w:rsidR="00BF6B59" w:rsidRPr="00D84628" w:rsidTr="002076AF"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SABATO 14 DICEMBRE 2019</w:t>
            </w:r>
          </w:p>
        </w:tc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9-12</w:t>
            </w:r>
          </w:p>
        </w:tc>
        <w:tc>
          <w:tcPr>
            <w:tcW w:w="3210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15-18</w:t>
            </w:r>
          </w:p>
        </w:tc>
      </w:tr>
      <w:tr w:rsidR="00BF6B59" w:rsidRPr="00D84628" w:rsidTr="002076AF"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DOMENICA 12 GENNAIO 2020</w:t>
            </w:r>
          </w:p>
        </w:tc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9-13</w:t>
            </w:r>
          </w:p>
        </w:tc>
        <w:tc>
          <w:tcPr>
            <w:tcW w:w="3210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F6B59" w:rsidRPr="00D84628" w:rsidTr="002076AF"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SABATO 18 GENNAIO 2020</w:t>
            </w:r>
          </w:p>
        </w:tc>
        <w:tc>
          <w:tcPr>
            <w:tcW w:w="3209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9-12</w:t>
            </w:r>
          </w:p>
        </w:tc>
        <w:tc>
          <w:tcPr>
            <w:tcW w:w="3210" w:type="dxa"/>
            <w:shd w:val="clear" w:color="auto" w:fill="auto"/>
          </w:tcPr>
          <w:p w:rsidR="00BF6B59" w:rsidRPr="00D84628" w:rsidRDefault="00BF6B59" w:rsidP="002076A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84628">
              <w:rPr>
                <w:rFonts w:ascii="Verdana" w:hAnsi="Verdana"/>
              </w:rPr>
              <w:t>15-18</w:t>
            </w:r>
          </w:p>
        </w:tc>
      </w:tr>
    </w:tbl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C42D86" w:rsidRDefault="00BF6B59" w:rsidP="00BF6B59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/>
        </w:rPr>
      </w:pPr>
      <w:r w:rsidRPr="00C42D86">
        <w:rPr>
          <w:rFonts w:ascii="Verdana" w:hAnsi="Verdana"/>
          <w:b/>
          <w:bCs/>
        </w:rPr>
        <w:t xml:space="preserve">Attività di tutoraggio </w:t>
      </w:r>
      <w:r w:rsidRPr="00C42D86">
        <w:rPr>
          <w:rFonts w:ascii="Verdana" w:hAnsi="Verdana"/>
        </w:rPr>
        <w:t xml:space="preserve">della durata di 30/40 minuti in orario antimeridiano per le </w:t>
      </w:r>
      <w:r w:rsidRPr="00C42D86">
        <w:rPr>
          <w:rFonts w:ascii="Verdana" w:hAnsi="Verdana"/>
          <w:b/>
          <w:bCs/>
        </w:rPr>
        <w:t>classi II e III</w:t>
      </w:r>
    </w:p>
    <w:p w:rsidR="00BF6B59" w:rsidRPr="00C42D86" w:rsidRDefault="00BF6B59" w:rsidP="00BF6B59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/>
        </w:rPr>
      </w:pPr>
      <w:r w:rsidRPr="00C42D86">
        <w:rPr>
          <w:rFonts w:ascii="Verdana" w:hAnsi="Verdana"/>
          <w:b/>
          <w:bCs/>
        </w:rPr>
        <w:t xml:space="preserve">Incontri </w:t>
      </w:r>
      <w:r>
        <w:rPr>
          <w:rFonts w:ascii="Verdana" w:hAnsi="Verdana"/>
          <w:b/>
          <w:bCs/>
        </w:rPr>
        <w:t>in</w:t>
      </w:r>
      <w:r w:rsidRPr="00C42D86">
        <w:rPr>
          <w:rFonts w:ascii="Verdana" w:hAnsi="Verdana"/>
          <w:b/>
          <w:bCs/>
        </w:rPr>
        <w:t>formativi</w:t>
      </w:r>
      <w:r w:rsidRPr="00C42D86">
        <w:rPr>
          <w:rFonts w:ascii="Verdana" w:hAnsi="Verdana"/>
        </w:rPr>
        <w:t xml:space="preserve"> con gli alunni delle </w:t>
      </w:r>
      <w:r w:rsidRPr="00C42D86">
        <w:rPr>
          <w:rFonts w:ascii="Verdana" w:hAnsi="Verdana"/>
          <w:b/>
          <w:bCs/>
        </w:rPr>
        <w:t>classi III</w:t>
      </w:r>
    </w:p>
    <w:p w:rsidR="00BF6B59" w:rsidRPr="00D84628" w:rsidRDefault="00BF6B59" w:rsidP="00BF6B59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/>
        </w:rPr>
      </w:pPr>
      <w:r w:rsidRPr="00C42D86">
        <w:rPr>
          <w:rFonts w:ascii="Verdana" w:hAnsi="Verdana"/>
          <w:b/>
          <w:bCs/>
        </w:rPr>
        <w:t>Incontri</w:t>
      </w:r>
      <w:r w:rsidRPr="00C42D86">
        <w:rPr>
          <w:rFonts w:ascii="Verdana" w:hAnsi="Verdana"/>
        </w:rPr>
        <w:t xml:space="preserve"> con le </w:t>
      </w:r>
      <w:r w:rsidRPr="00C42D86">
        <w:rPr>
          <w:rFonts w:ascii="Verdana" w:hAnsi="Verdana"/>
          <w:b/>
          <w:bCs/>
        </w:rPr>
        <w:t>famiglie</w:t>
      </w:r>
    </w:p>
    <w:p w:rsidR="00BF6B59" w:rsidRDefault="00BF6B59" w:rsidP="00BF6B59">
      <w:pPr>
        <w:spacing w:after="0" w:line="240" w:lineRule="auto"/>
        <w:rPr>
          <w:rFonts w:ascii="Verdana" w:hAnsi="Verdana"/>
        </w:rPr>
      </w:pPr>
    </w:p>
    <w:p w:rsidR="00BF6B59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D84628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rPr>
          <w:rFonts w:ascii="Verdana" w:hAnsi="Verdana"/>
          <w:b/>
          <w:bCs/>
        </w:rPr>
      </w:pPr>
      <w:r w:rsidRPr="00C42D86">
        <w:rPr>
          <w:rFonts w:ascii="Verdana" w:hAnsi="Verdana"/>
          <w:b/>
          <w:bCs/>
        </w:rPr>
        <w:t xml:space="preserve">Riferimenti: 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proofErr w:type="spellStart"/>
      <w:r w:rsidRPr="00C42D86">
        <w:rPr>
          <w:rFonts w:ascii="Verdana" w:hAnsi="Verdana"/>
        </w:rPr>
        <w:t>F.S.</w:t>
      </w:r>
      <w:proofErr w:type="spellEnd"/>
      <w:r w:rsidRPr="00C42D86">
        <w:rPr>
          <w:rFonts w:ascii="Verdana" w:hAnsi="Verdana"/>
        </w:rPr>
        <w:t xml:space="preserve"> </w:t>
      </w:r>
      <w:r>
        <w:rPr>
          <w:rFonts w:ascii="Verdana" w:hAnsi="Verdana"/>
        </w:rPr>
        <w:t>orientamento</w:t>
      </w:r>
      <w:r w:rsidRPr="00C42D86">
        <w:rPr>
          <w:rFonts w:ascii="Verdana" w:hAnsi="Verdana"/>
        </w:rPr>
        <w:t xml:space="preserve"> Via Parri – prof.ssa </w:t>
      </w:r>
      <w:r w:rsidRPr="00C42D86">
        <w:rPr>
          <w:rFonts w:ascii="Verdana" w:hAnsi="Verdana"/>
          <w:b/>
          <w:bCs/>
        </w:rPr>
        <w:t xml:space="preserve">Antonietta Di </w:t>
      </w:r>
      <w:proofErr w:type="spellStart"/>
      <w:r w:rsidRPr="00C42D86">
        <w:rPr>
          <w:rFonts w:ascii="Verdana" w:hAnsi="Verdana"/>
          <w:b/>
          <w:bCs/>
        </w:rPr>
        <w:t>Carluccio</w:t>
      </w:r>
      <w:proofErr w:type="spellEnd"/>
      <w:r w:rsidRPr="00C42D86">
        <w:rPr>
          <w:rFonts w:ascii="Verdana" w:hAnsi="Verdana"/>
        </w:rPr>
        <w:t xml:space="preserve"> </w:t>
      </w:r>
      <w:hyperlink r:id="rId9" w:history="1">
        <w:r w:rsidRPr="00C42D86">
          <w:rPr>
            <w:rStyle w:val="Collegamentoipertestuale"/>
            <w:rFonts w:ascii="Verdana" w:hAnsi="Verdana"/>
          </w:rPr>
          <w:t>antodica@yahoo.it</w:t>
        </w:r>
      </w:hyperlink>
      <w:r w:rsidRPr="00C42D86">
        <w:rPr>
          <w:rFonts w:ascii="Verdana" w:hAnsi="Verdana"/>
        </w:rPr>
        <w:t xml:space="preserve"> – 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proofErr w:type="spellStart"/>
      <w:r w:rsidRPr="00C42D86">
        <w:rPr>
          <w:rFonts w:ascii="Verdana" w:hAnsi="Verdana"/>
        </w:rPr>
        <w:t>tel</w:t>
      </w:r>
      <w:proofErr w:type="spellEnd"/>
      <w:r w:rsidRPr="00C42D86">
        <w:rPr>
          <w:rFonts w:ascii="Verdana" w:hAnsi="Verdana"/>
        </w:rPr>
        <w:t xml:space="preserve"> 3450457939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  <w:proofErr w:type="spellStart"/>
      <w:r w:rsidRPr="00C42D86">
        <w:rPr>
          <w:rFonts w:ascii="Verdana" w:hAnsi="Verdana"/>
        </w:rPr>
        <w:t>F.S.</w:t>
      </w:r>
      <w:proofErr w:type="spellEnd"/>
      <w:r w:rsidRPr="00C42D86">
        <w:rPr>
          <w:rFonts w:ascii="Verdana" w:hAnsi="Verdana"/>
        </w:rPr>
        <w:t xml:space="preserve"> </w:t>
      </w:r>
      <w:r>
        <w:rPr>
          <w:rFonts w:ascii="Verdana" w:hAnsi="Verdana"/>
        </w:rPr>
        <w:t>orientamento</w:t>
      </w:r>
      <w:r w:rsidRPr="00C42D86">
        <w:rPr>
          <w:rFonts w:ascii="Verdana" w:hAnsi="Verdana"/>
        </w:rPr>
        <w:t xml:space="preserve"> Via dei Lauri – prof.ssa </w:t>
      </w:r>
      <w:r w:rsidRPr="00C42D86">
        <w:rPr>
          <w:rFonts w:ascii="Verdana" w:hAnsi="Verdana"/>
          <w:b/>
          <w:bCs/>
        </w:rPr>
        <w:t xml:space="preserve">Martina De </w:t>
      </w:r>
      <w:proofErr w:type="spellStart"/>
      <w:r w:rsidRPr="00C42D86">
        <w:rPr>
          <w:rFonts w:ascii="Verdana" w:hAnsi="Verdana"/>
          <w:b/>
          <w:bCs/>
        </w:rPr>
        <w:t>Marchis</w:t>
      </w:r>
      <w:proofErr w:type="spellEnd"/>
      <w:r w:rsidRPr="00C42D86">
        <w:rPr>
          <w:rFonts w:ascii="Verdana" w:hAnsi="Verdana"/>
        </w:rPr>
        <w:t xml:space="preserve"> </w:t>
      </w:r>
      <w:hyperlink r:id="rId10" w:history="1">
        <w:r w:rsidRPr="00C42D86">
          <w:rPr>
            <w:rStyle w:val="Collegamentoipertestuale"/>
            <w:rFonts w:ascii="Verdana" w:hAnsi="Verdana"/>
          </w:rPr>
          <w:t>medea87@gmail.com</w:t>
        </w:r>
      </w:hyperlink>
      <w:r w:rsidRPr="00C42D86">
        <w:rPr>
          <w:rFonts w:ascii="Verdana" w:hAnsi="Verdana"/>
        </w:rPr>
        <w:t xml:space="preserve"> – </w:t>
      </w:r>
      <w:proofErr w:type="spellStart"/>
      <w:r w:rsidRPr="00C42D86">
        <w:rPr>
          <w:rFonts w:ascii="Verdana" w:hAnsi="Verdana"/>
        </w:rPr>
        <w:t>tel</w:t>
      </w:r>
      <w:proofErr w:type="spellEnd"/>
      <w:r w:rsidRPr="00C42D86">
        <w:rPr>
          <w:rFonts w:ascii="Verdana" w:hAnsi="Verdana"/>
        </w:rPr>
        <w:t xml:space="preserve"> 3801347353</w:t>
      </w:r>
    </w:p>
    <w:p w:rsidR="00BF6B59" w:rsidRPr="00C42D86" w:rsidRDefault="00BF6B59" w:rsidP="00BF6B59">
      <w:pPr>
        <w:spacing w:after="0" w:line="240" w:lineRule="auto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</w:rPr>
      </w:pP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</w:rPr>
      </w:pPr>
      <w:r w:rsidRPr="00C42D86">
        <w:rPr>
          <w:rFonts w:ascii="Verdana" w:hAnsi="Verdana"/>
        </w:rPr>
        <w:t>IL DIRIGENTE SCOLASTICO</w:t>
      </w:r>
    </w:p>
    <w:p w:rsidR="00BF6B59" w:rsidRDefault="00BF6B59" w:rsidP="00BF6B59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C42D86">
        <w:rPr>
          <w:rFonts w:ascii="Verdana" w:hAnsi="Verdana"/>
        </w:rPr>
        <w:t>Prof Eugenio Dibennardo</w:t>
      </w:r>
    </w:p>
    <w:p w:rsidR="00BF6B59" w:rsidRDefault="00BF6B59" w:rsidP="00BF6B5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BF6B59" w:rsidRPr="00C42D86" w:rsidRDefault="00BF6B59" w:rsidP="00BF6B5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C42D86">
        <w:rPr>
          <w:rFonts w:ascii="Verdana" w:hAnsi="Verdana"/>
          <w:sz w:val="16"/>
          <w:szCs w:val="16"/>
        </w:rPr>
        <w:t xml:space="preserve">(firma autografa sostituita a mezzo stampa ex art. 3 c. 2 </w:t>
      </w:r>
      <w:proofErr w:type="spellStart"/>
      <w:r w:rsidRPr="00C42D86">
        <w:rPr>
          <w:rFonts w:ascii="Verdana" w:hAnsi="Verdana"/>
          <w:sz w:val="16"/>
          <w:szCs w:val="16"/>
        </w:rPr>
        <w:t>Dlgs</w:t>
      </w:r>
      <w:proofErr w:type="spellEnd"/>
      <w:r w:rsidRPr="00C42D86">
        <w:rPr>
          <w:rFonts w:ascii="Verdana" w:hAnsi="Verdana"/>
          <w:sz w:val="16"/>
          <w:szCs w:val="16"/>
        </w:rPr>
        <w:t xml:space="preserve"> 39/93)</w:t>
      </w:r>
    </w:p>
    <w:p w:rsidR="00A1772C" w:rsidRDefault="005F0A6D"/>
    <w:sectPr w:rsidR="00A1772C" w:rsidSect="007C0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140"/>
    <w:multiLevelType w:val="hybridMultilevel"/>
    <w:tmpl w:val="7E2E2A0C"/>
    <w:lvl w:ilvl="0" w:tplc="00DC2E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6B59"/>
    <w:rsid w:val="00211DDA"/>
    <w:rsid w:val="003A70D0"/>
    <w:rsid w:val="003F1043"/>
    <w:rsid w:val="00436C2B"/>
    <w:rsid w:val="005F0A6D"/>
    <w:rsid w:val="007C0C8B"/>
    <w:rsid w:val="00B0706F"/>
    <w:rsid w:val="00BF6B59"/>
    <w:rsid w:val="00D802CD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B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F6B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attistivelletr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052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5200R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dea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dica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</cp:revision>
  <dcterms:created xsi:type="dcterms:W3CDTF">2019-10-25T11:05:00Z</dcterms:created>
  <dcterms:modified xsi:type="dcterms:W3CDTF">2019-10-25T11:09:00Z</dcterms:modified>
</cp:coreProperties>
</file>