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91.100540161133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18.49983215332"/>
        <w:gridCol w:w="1072.6007080078125"/>
        <w:tblGridChange w:id="0">
          <w:tblGrid>
            <w:gridCol w:w="8818.49983215332"/>
            <w:gridCol w:w="1072.6007080078125"/>
          </w:tblGrid>
        </w:tblGridChange>
      </w:tblGrid>
      <w:tr>
        <w:trPr>
          <w:cantSplit w:val="0"/>
          <w:trHeight w:val="831.99829101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2.80006408691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SCHEDA DI OSSERVAZIONE INIZIALE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.939208984375" w:line="240" w:lineRule="auto"/>
              <w:ind w:left="3931.78047180175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 ANNI</w:t>
            </w:r>
          </w:p>
        </w:tc>
      </w:tr>
      <w:tr>
        <w:trPr>
          <w:cantSplit w:val="0"/>
          <w:trHeight w:val="1776.4013671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5308837890625" w:lineRule="auto"/>
              <w:ind w:left="646.6399383544922" w:right="169.200439453125" w:firstLine="0.659942626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Alunno............................................................................................................................................................ Nato a .................................................................................................il .............................................. Scuola dell'Infanzia .................................................................. sezione ...................................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8.089599609375" w:line="240" w:lineRule="auto"/>
              <w:ind w:left="2527.79975891113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Anno Scolastico 20../20..</w:t>
            </w:r>
          </w:p>
        </w:tc>
      </w:tr>
      <w:tr>
        <w:trPr>
          <w:cantSplit w:val="0"/>
          <w:trHeight w:val="1648.59985351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0.419845581054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LEGENDA LIVELLI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939453125" w:line="240" w:lineRule="auto"/>
              <w:ind w:left="229.97978210449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– Avanzato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(del tutto)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.94091796875" w:line="240" w:lineRule="auto"/>
              <w:ind w:left="240.419845581054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 – Intermedio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(quasi sempre)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939453125" w:line="240" w:lineRule="auto"/>
              <w:ind w:left="235.0197601318359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C- Base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(solo in parte)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.94091796875" w:line="240" w:lineRule="auto"/>
              <w:ind w:left="240.419845581054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 – Iniziale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(quasi mai)</w:t>
            </w:r>
          </w:p>
        </w:tc>
      </w:tr>
      <w:tr>
        <w:trPr>
          <w:cantSplit w:val="0"/>
          <w:trHeight w:val="1588.00048828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5.6198883056640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AREE DI SVILUPPO: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3.9404296875" w:line="240" w:lineRule="auto"/>
              <w:ind w:left="481.359939575195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DIMENSIONE AFFETTIVO E RELAZIONALE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3.941650390625" w:line="240" w:lineRule="auto"/>
              <w:ind w:left="481.359939575195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COMUNICAZIONE E LINGUAGGIO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3.9398193359375" w:line="240" w:lineRule="auto"/>
              <w:ind w:left="481.359939575195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AUTONOMIA OPERATIVA</w:t>
            </w:r>
          </w:p>
        </w:tc>
      </w:tr>
      <w:tr>
        <w:trPr>
          <w:cantSplit w:val="0"/>
          <w:trHeight w:val="30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7.599868774414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INDICATORI DI COMPETEZA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41992187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LIVELLI</w:t>
            </w:r>
          </w:p>
        </w:tc>
      </w:tr>
      <w:tr>
        <w:trPr>
          <w:cantSplit w:val="0"/>
          <w:trHeight w:val="304.40063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699935913085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Accetta serenamente il distacco dalla famiglia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598602294921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 esprimere i propri bisogni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0398712158203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Conosce e rispetta semplici regole di convivenza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0008544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239944458007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Instaura rapporti positivi con l’adulto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598602294921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 relaziona con i coetanei in modo positivo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598602294921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 relaziona con il piccolo gruppo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598602294921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 esprime usando semplici frasi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419845581054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Ha una pronuncia corretta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879837036132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Dimostra un iniziale capacità d’ascolto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159927368164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Manifesta curiosità e partecipa alle attività educative-didattiche proposte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879837036132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Partecipa a canti e filastrocche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879837036132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Partecipa ai giochi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.802124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879837036132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Possiede i principali schemi corporei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7406005859375" w:line="240" w:lineRule="auto"/>
              <w:ind w:left="696.639785766601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(camminare, correre, salire e scendere le scale).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8798370361328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Possiede un buon livello di autonomia: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1.359939575195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nelle situazioni di gioco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.40008544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1.359939575195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nelle situazioni di lavoro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00115966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1.359939575195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nel soddisfare bisogni primari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5.998840332031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6.699905395507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ALTRE OSSERVAZIONI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2557.0004272460938" w:top="1416.600341796875" w:left="1244.5000457763672" w:right="772.399902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