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X="-15" w:tblpY="117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52FE9" w:rsidRPr="00225740" w14:paraId="700C5808" w14:textId="77777777" w:rsidTr="009B7761"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C02FF1" w14:textId="0A802F05" w:rsidR="00CD3037" w:rsidRPr="00874EA4" w:rsidRDefault="009B7761" w:rsidP="00CD3037">
            <w:pPr>
              <w:pStyle w:val="Corpotesto"/>
              <w:ind w:right="117"/>
              <w:rPr>
                <w:rFonts w:ascii="Times New Roman" w:hAnsi="Times New Roman"/>
              </w:rPr>
            </w:pPr>
            <w:r>
              <w:rPr>
                <w:rFonts w:cstheme="minorHAnsi"/>
                <w:bCs/>
              </w:rPr>
              <w:t>OGGETTO</w:t>
            </w:r>
            <w:r w:rsidRPr="00E837F6">
              <w:rPr>
                <w:rFonts w:cstheme="minorHAnsi"/>
                <w:bCs/>
              </w:rPr>
              <w:t xml:space="preserve">: </w:t>
            </w:r>
            <w:r w:rsidR="00CD3037" w:rsidRPr="00874EA4">
              <w:rPr>
                <w:rFonts w:ascii="Times New Roman" w:hAnsi="Times New Roman"/>
              </w:rPr>
              <w:t xml:space="preserve"> Progetti in essere del PNRR. Articolo 1, comma 512, della legge 30 dicembre 2020, n. 178. Decreto del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Ministro dell’istruzione 11 agosto 2022, n. 222, articolo 2 – Azioni di coinvolgimento degli animatori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digitali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nell’ambito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della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linea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di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investimento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2.1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“Didattica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digitale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integrata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e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formazione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alla</w:t>
            </w:r>
            <w:r w:rsidR="00CD3037" w:rsidRPr="00874EA4">
              <w:rPr>
                <w:rFonts w:ascii="Times New Roman" w:hAnsi="Times New Roman"/>
                <w:spacing w:val="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transizione</w:t>
            </w:r>
            <w:r w:rsidR="00CD3037" w:rsidRPr="00874EA4">
              <w:rPr>
                <w:rFonts w:ascii="Times New Roman" w:hAnsi="Times New Roman"/>
                <w:spacing w:val="-6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digitale</w:t>
            </w:r>
            <w:r w:rsidR="00CD3037" w:rsidRPr="00874EA4">
              <w:rPr>
                <w:rFonts w:ascii="Times New Roman" w:hAnsi="Times New Roman"/>
                <w:spacing w:val="-4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per</w:t>
            </w:r>
            <w:r w:rsidR="00CD3037" w:rsidRPr="00874EA4">
              <w:rPr>
                <w:rFonts w:ascii="Times New Roman" w:hAnsi="Times New Roman"/>
                <w:spacing w:val="-4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il</w:t>
            </w:r>
            <w:r w:rsidR="00CD3037" w:rsidRPr="00874EA4">
              <w:rPr>
                <w:rFonts w:ascii="Times New Roman" w:hAnsi="Times New Roman"/>
                <w:spacing w:val="-5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personale</w:t>
            </w:r>
            <w:r w:rsidR="00CD3037" w:rsidRPr="00874EA4">
              <w:rPr>
                <w:rFonts w:ascii="Times New Roman" w:hAnsi="Times New Roman"/>
                <w:spacing w:val="-3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scolastico”</w:t>
            </w:r>
            <w:r w:rsidR="00CD3037" w:rsidRPr="00874EA4">
              <w:rPr>
                <w:rFonts w:ascii="Times New Roman" w:hAnsi="Times New Roman"/>
                <w:spacing w:val="-6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di</w:t>
            </w:r>
            <w:r w:rsidR="00CD3037" w:rsidRPr="00874EA4">
              <w:rPr>
                <w:rFonts w:ascii="Times New Roman" w:hAnsi="Times New Roman"/>
                <w:spacing w:val="-6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cui alla</w:t>
            </w:r>
            <w:r w:rsidR="00CD3037" w:rsidRPr="00874EA4">
              <w:rPr>
                <w:rFonts w:ascii="Times New Roman" w:hAnsi="Times New Roman"/>
                <w:spacing w:val="-3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Missione</w:t>
            </w:r>
            <w:r w:rsidR="00CD3037" w:rsidRPr="00874EA4">
              <w:rPr>
                <w:rFonts w:ascii="Times New Roman" w:hAnsi="Times New Roman"/>
                <w:spacing w:val="-7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4 –</w:t>
            </w:r>
            <w:r w:rsidR="00CD3037" w:rsidRPr="00874EA4">
              <w:rPr>
                <w:rFonts w:ascii="Times New Roman" w:hAnsi="Times New Roman"/>
                <w:spacing w:val="-6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Componente 1</w:t>
            </w:r>
            <w:r w:rsidR="00CD3037" w:rsidRPr="00874EA4">
              <w:rPr>
                <w:rFonts w:ascii="Times New Roman" w:hAnsi="Times New Roman"/>
                <w:spacing w:val="-1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–</w:t>
            </w:r>
            <w:r w:rsidR="00CD3037" w:rsidRPr="00874EA4">
              <w:rPr>
                <w:rFonts w:ascii="Times New Roman" w:hAnsi="Times New Roman"/>
                <w:spacing w:val="-2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del</w:t>
            </w:r>
            <w:r w:rsidR="00CD3037" w:rsidRPr="00874EA4">
              <w:rPr>
                <w:rFonts w:ascii="Times New Roman" w:hAnsi="Times New Roman"/>
                <w:spacing w:val="-2"/>
              </w:rPr>
              <w:t xml:space="preserve"> </w:t>
            </w:r>
            <w:r w:rsidR="00CD3037" w:rsidRPr="00874EA4">
              <w:rPr>
                <w:rFonts w:ascii="Times New Roman" w:hAnsi="Times New Roman"/>
              </w:rPr>
              <w:t>PNRR.</w:t>
            </w:r>
          </w:p>
          <w:p w14:paraId="23462DFB" w14:textId="39D29BB7" w:rsidR="009B7761" w:rsidRPr="00225740" w:rsidRDefault="00CD3037" w:rsidP="009B7761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</w:t>
            </w:r>
            <w:r w:rsidR="009B7761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LLEGATO “A” ALL’AVVISO</w:t>
            </w:r>
          </w:p>
          <w:p w14:paraId="565EB845" w14:textId="77777777" w:rsidR="009B7761" w:rsidRPr="00225740" w:rsidRDefault="009B7761" w:rsidP="009B7761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074B8C08" w14:textId="404AED1E" w:rsidR="009B7761" w:rsidRPr="0017650B" w:rsidRDefault="009B7761" w:rsidP="009B7761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17650B">
              <w:rPr>
                <w:b/>
                <w:sz w:val="24"/>
                <w:szCs w:val="24"/>
                <w:lang w:bidi="it-IT"/>
              </w:rPr>
              <w:t xml:space="preserve">Procedura di selezione per il </w:t>
            </w:r>
            <w:r w:rsidR="00255DE2">
              <w:rPr>
                <w:b/>
                <w:sz w:val="24"/>
                <w:szCs w:val="24"/>
                <w:lang w:bidi="it-IT"/>
              </w:rPr>
              <w:t xml:space="preserve">reclutamento </w:t>
            </w:r>
            <w:r w:rsidRPr="0017650B">
              <w:rPr>
                <w:b/>
                <w:sz w:val="24"/>
                <w:szCs w:val="24"/>
                <w:lang w:bidi="it-IT"/>
              </w:rPr>
              <w:t xml:space="preserve">di N. </w:t>
            </w:r>
            <w:r w:rsidR="00CD3037" w:rsidRPr="0017650B">
              <w:rPr>
                <w:b/>
                <w:sz w:val="24"/>
                <w:szCs w:val="24"/>
                <w:lang w:bidi="it-IT"/>
              </w:rPr>
              <w:t>1</w:t>
            </w:r>
            <w:r w:rsidRPr="0017650B">
              <w:rPr>
                <w:b/>
                <w:sz w:val="24"/>
                <w:szCs w:val="24"/>
                <w:lang w:bidi="it-IT"/>
              </w:rPr>
              <w:t xml:space="preserve"> </w:t>
            </w:r>
            <w:r w:rsidR="00903B11" w:rsidRPr="0017650B">
              <w:rPr>
                <w:b/>
                <w:sz w:val="24"/>
                <w:szCs w:val="24"/>
                <w:lang w:bidi="it-IT"/>
              </w:rPr>
              <w:t xml:space="preserve"> ESPERTO INTERNO </w:t>
            </w:r>
            <w:r w:rsidRPr="0017650B">
              <w:rPr>
                <w:b/>
                <w:sz w:val="24"/>
                <w:szCs w:val="24"/>
                <w:lang w:bidi="it-IT"/>
              </w:rPr>
              <w:t xml:space="preserve"> </w:t>
            </w:r>
            <w:r w:rsidRPr="0017650B">
              <w:rPr>
                <w:rFonts w:eastAsia="Calibri"/>
                <w:b/>
                <w:sz w:val="24"/>
                <w:szCs w:val="24"/>
              </w:rPr>
              <w:t xml:space="preserve">  per affidare l’incari</w:t>
            </w:r>
            <w:r w:rsidR="00CD3037" w:rsidRPr="0017650B">
              <w:rPr>
                <w:rFonts w:eastAsia="Calibri"/>
                <w:b/>
                <w:sz w:val="24"/>
                <w:szCs w:val="24"/>
              </w:rPr>
              <w:t>co di formatore per</w:t>
            </w:r>
            <w:r w:rsidR="0017650B" w:rsidRPr="0017650B">
              <w:rPr>
                <w:b/>
                <w:sz w:val="22"/>
                <w:szCs w:val="22"/>
              </w:rPr>
              <w:t xml:space="preserve">  il potenziamento della didattica digitale integrata e la formazione alla</w:t>
            </w:r>
            <w:r w:rsidR="0017650B" w:rsidRPr="0017650B">
              <w:rPr>
                <w:b/>
                <w:spacing w:val="1"/>
                <w:sz w:val="22"/>
                <w:szCs w:val="22"/>
              </w:rPr>
              <w:t xml:space="preserve"> </w:t>
            </w:r>
            <w:r w:rsidR="0017650B" w:rsidRPr="0017650B">
              <w:rPr>
                <w:b/>
                <w:sz w:val="22"/>
                <w:szCs w:val="22"/>
              </w:rPr>
              <w:t>transizione digitale del personale interno all’Istituzione scolastica.</w:t>
            </w:r>
          </w:p>
          <w:p w14:paraId="2368C2A9" w14:textId="2076E919" w:rsidR="00CD3037" w:rsidRPr="00BA6E5E" w:rsidRDefault="00CD3037" w:rsidP="00CD3037">
            <w:pPr>
              <w:spacing w:before="1"/>
              <w:ind w:left="260"/>
              <w:jc w:val="center"/>
              <w:rPr>
                <w:sz w:val="24"/>
                <w:szCs w:val="24"/>
              </w:rPr>
            </w:pPr>
            <w:r w:rsidRPr="00BA6E5E">
              <w:rPr>
                <w:b/>
                <w:sz w:val="24"/>
                <w:szCs w:val="24"/>
              </w:rPr>
              <w:t>Titolo</w:t>
            </w:r>
            <w:r w:rsidRPr="00BA6E5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A6E5E">
              <w:rPr>
                <w:b/>
                <w:sz w:val="24"/>
                <w:szCs w:val="24"/>
              </w:rPr>
              <w:t>Progetto:</w:t>
            </w:r>
            <w:r w:rsidRPr="00BA6E5E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Raleway" w:hAnsi="Raleway"/>
                <w:color w:val="212529"/>
                <w:shd w:val="clear" w:color="auto" w:fill="FFFFFF"/>
              </w:rPr>
              <w:t> </w:t>
            </w:r>
            <w:r w:rsidRPr="00B913CE">
              <w:rPr>
                <w:b/>
                <w:bCs/>
                <w:color w:val="212529"/>
                <w:sz w:val="24"/>
                <w:szCs w:val="24"/>
                <w:shd w:val="clear" w:color="auto" w:fill="FFFFFF"/>
              </w:rPr>
              <w:t>Didattica digitale integrata e formazione sulla transizione digitale del personale scolastico</w:t>
            </w:r>
          </w:p>
          <w:p w14:paraId="0500A18B" w14:textId="77777777" w:rsidR="00CD3037" w:rsidRDefault="00CD3037" w:rsidP="00CD3037">
            <w:pPr>
              <w:ind w:left="26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A6E5E">
              <w:rPr>
                <w:b/>
                <w:sz w:val="24"/>
                <w:szCs w:val="24"/>
              </w:rPr>
              <w:t>Codice</w:t>
            </w:r>
            <w:r w:rsidRPr="00BA6E5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A6E5E">
              <w:rPr>
                <w:b/>
                <w:sz w:val="24"/>
                <w:szCs w:val="24"/>
              </w:rPr>
              <w:t>Progetto:</w:t>
            </w:r>
            <w:r w:rsidRPr="00BA6E5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913CE">
              <w:rPr>
                <w:sz w:val="24"/>
                <w:szCs w:val="24"/>
                <w:shd w:val="clear" w:color="auto" w:fill="FFFFFF"/>
              </w:rPr>
              <w:t>M4C1I2.1-2022-941</w:t>
            </w:r>
          </w:p>
          <w:p w14:paraId="0442044D" w14:textId="0CD92D37" w:rsidR="00CD3037" w:rsidRDefault="00CD3037" w:rsidP="00CD3037">
            <w:pPr>
              <w:ind w:left="260"/>
              <w:jc w:val="center"/>
              <w:rPr>
                <w:b/>
                <w:sz w:val="24"/>
                <w:szCs w:val="24"/>
              </w:rPr>
            </w:pPr>
            <w:r w:rsidRPr="00874EA4">
              <w:rPr>
                <w:b/>
                <w:bCs/>
              </w:rPr>
              <w:t>CUP</w:t>
            </w:r>
            <w:r w:rsidRPr="00BA6E5E">
              <w:t>:</w:t>
            </w:r>
            <w:r w:rsidRPr="00BA6E5E">
              <w:rPr>
                <w:spacing w:val="-2"/>
              </w:rPr>
              <w:t xml:space="preserve"> </w:t>
            </w:r>
            <w:r w:rsidRPr="00B913CE">
              <w:rPr>
                <w:spacing w:val="-2"/>
              </w:rPr>
              <w:t>G64D22003310006</w:t>
            </w:r>
          </w:p>
          <w:p w14:paraId="039D83AC" w14:textId="73ABB74A" w:rsidR="00CD3037" w:rsidRPr="00225740" w:rsidRDefault="00CD3037" w:rsidP="00CD303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  <w:p w14:paraId="4C04D280" w14:textId="6564A5B9" w:rsidR="00495B6B" w:rsidRPr="00225740" w:rsidRDefault="00495B6B" w:rsidP="009B7761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470545CC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996B4C">
        <w:rPr>
          <w:rFonts w:asciiTheme="minorHAnsi" w:hAnsiTheme="minorHAnsi" w:cstheme="minorHAnsi"/>
          <w:b/>
          <w:sz w:val="22"/>
          <w:szCs w:val="22"/>
        </w:rPr>
        <w:t>Docente di Scuola ___________________________________</w:t>
      </w:r>
      <w:r w:rsidR="0034399B">
        <w:rPr>
          <w:rFonts w:asciiTheme="minorHAnsi" w:hAnsiTheme="minorHAnsi" w:cstheme="minorHAnsi"/>
          <w:b/>
          <w:sz w:val="22"/>
          <w:szCs w:val="22"/>
        </w:rPr>
        <w:t xml:space="preserve"> in servizio presso l’I.C. Ilaria Alpi di Ladispoli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4DB84BB8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</w:p>
    <w:p w14:paraId="03DEBF84" w14:textId="467D4ED9" w:rsidR="00903B11" w:rsidRPr="00225740" w:rsidRDefault="00903B11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6B532" wp14:editId="727CBBDB">
                <wp:simplePos x="0" y="0"/>
                <wp:positionH relativeFrom="column">
                  <wp:posOffset>32385</wp:posOffset>
                </wp:positionH>
                <wp:positionV relativeFrom="paragraph">
                  <wp:posOffset>11430</wp:posOffset>
                </wp:positionV>
                <wp:extent cx="152400" cy="152400"/>
                <wp:effectExtent l="0" t="0" r="0" b="0"/>
                <wp:wrapNone/>
                <wp:docPr id="537115270" name="Rettangolo con un 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1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F15DA" id="Rettangolo con un angolo arrotondato 1" o:spid="_x0000_s1026" style="position:absolute;margin-left:2.55pt;margin-top:.9pt;width:1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" path="m,l126999,v14029,,25401,11372,25401,25401l152400,152400,,152400,,xe" filled="f" stroked="f" strokeweight="2pt">
                <v:path arrowok="t" o:connecttype="custom" o:connectlocs="0,0;126999,0;152400,25401;152400,152400;0,152400;0,0" o:connectangles="0,0,0,0,0,0"/>
              </v:shape>
            </w:pict>
          </mc:Fallback>
        </mc:AlternateConten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1585CB5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prot. n. </w:t>
      </w:r>
      <w:r w:rsidR="0086756F">
        <w:rPr>
          <w:rFonts w:asciiTheme="minorHAnsi" w:hAnsiTheme="minorHAnsi" w:cstheme="minorHAnsi"/>
          <w:bCs/>
          <w:sz w:val="22"/>
          <w:szCs w:val="22"/>
        </w:rPr>
        <w:t>……………….</w:t>
      </w:r>
      <w:r w:rsidRPr="00503CDC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34399B" w:rsidRPr="00503CDC">
        <w:rPr>
          <w:rFonts w:asciiTheme="minorHAnsi" w:hAnsiTheme="minorHAnsi" w:cstheme="minorHAnsi"/>
          <w:bCs/>
          <w:sz w:val="22"/>
          <w:szCs w:val="22"/>
        </w:rPr>
        <w:t>……</w:t>
      </w:r>
      <w:r w:rsidR="0086756F">
        <w:rPr>
          <w:rFonts w:asciiTheme="minorHAnsi" w:hAnsiTheme="minorHAnsi" w:cstheme="minorHAnsi"/>
          <w:bCs/>
          <w:sz w:val="22"/>
          <w:szCs w:val="22"/>
        </w:rPr>
        <w:t>……..</w:t>
      </w:r>
      <w:r w:rsidR="0034399B" w:rsidRPr="00503CDC">
        <w:rPr>
          <w:rFonts w:asciiTheme="minorHAnsi" w:hAnsiTheme="minorHAnsi" w:cstheme="minorHAnsi"/>
          <w:bCs/>
          <w:sz w:val="22"/>
          <w:szCs w:val="22"/>
        </w:rPr>
        <w:t>.</w:t>
      </w:r>
      <w:r w:rsidR="0086756F">
        <w:rPr>
          <w:rFonts w:asciiTheme="minorHAnsi" w:hAnsiTheme="minorHAnsi" w:cstheme="minorHAnsi"/>
          <w:bCs/>
          <w:sz w:val="22"/>
          <w:szCs w:val="22"/>
        </w:rPr>
        <w:t>....</w:t>
      </w:r>
      <w:r w:rsidR="0034399B" w:rsidRPr="00503CDC">
        <w:rPr>
          <w:rFonts w:asciiTheme="minorHAnsi" w:hAnsiTheme="minorHAnsi" w:cstheme="minorHAnsi"/>
          <w:bCs/>
          <w:sz w:val="22"/>
          <w:szCs w:val="22"/>
        </w:rPr>
        <w:t>.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34399B">
        <w:rPr>
          <w:rFonts w:cstheme="minorHAnsi"/>
        </w:rPr>
        <w:t>[</w:t>
      </w:r>
      <w:r w:rsidR="0026173D" w:rsidRPr="0034399B">
        <w:rPr>
          <w:rFonts w:cstheme="minorHAnsi"/>
          <w:i/>
          <w:iCs/>
        </w:rPr>
        <w:t>o se sì a quali</w:t>
      </w:r>
      <w:r w:rsidR="0026173D" w:rsidRPr="0034399B">
        <w:rPr>
          <w:rFonts w:cstheme="minorHAnsi"/>
        </w:rPr>
        <w:t>]</w:t>
      </w:r>
      <w:r w:rsidRPr="0034399B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38E770B" w14:textId="6E190EB4" w:rsidR="005547BF" w:rsidRPr="0034399B" w:rsidRDefault="0034399B" w:rsidP="0034399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  <w:i/>
          <w:iCs/>
        </w:rPr>
        <w:lastRenderedPageBreak/>
        <w:t xml:space="preserve"> </w:t>
      </w:r>
      <w:r>
        <w:rPr>
          <w:rFonts w:cstheme="minorHAnsi"/>
        </w:rPr>
        <w:t xml:space="preserve">di essere in possesso di  comprovata esperienza  </w:t>
      </w:r>
      <w:r w:rsidRPr="00443003">
        <w:rPr>
          <w:rFonts w:cstheme="minorHAnsi"/>
        </w:rPr>
        <w:t>strettamente correlata al contenuto della prestazione</w:t>
      </w:r>
      <w:r>
        <w:rPr>
          <w:rFonts w:cstheme="minorHAnsi"/>
        </w:rPr>
        <w:t xml:space="preserve"> richiesta.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6D358001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3C5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50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5DE2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6A8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399B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1FF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3CDC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1A8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4F87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756F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3B11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B4C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761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037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6BF8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D5489-3A6B-45E2-8EAB-A56027F30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4681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2024-04-14T21:24:00Z</dcterms:created>
  <dcterms:modified xsi:type="dcterms:W3CDTF">2024-04-14T21:46:00Z</dcterms:modified>
</cp:coreProperties>
</file>